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2C" w:rsidRDefault="00E3782C" w:rsidP="00E3782C">
      <w:pPr>
        <w:jc w:val="center"/>
        <w:rPr>
          <w:sz w:val="28"/>
          <w:szCs w:val="28"/>
        </w:rPr>
      </w:pPr>
      <w:r>
        <w:rPr>
          <w:sz w:val="24"/>
          <w:szCs w:val="24"/>
        </w:rPr>
        <w:t>Sprawozdanie finansowe Zesp</w:t>
      </w:r>
      <w:r>
        <w:rPr>
          <w:sz w:val="24"/>
          <w:szCs w:val="24"/>
        </w:rPr>
        <w:t>ołu Szkół nr 3 w Rybniku za 2022</w:t>
      </w:r>
      <w:r>
        <w:rPr>
          <w:sz w:val="24"/>
          <w:szCs w:val="24"/>
        </w:rPr>
        <w:t xml:space="preserve"> rok – link do sprawozdania:</w:t>
      </w:r>
      <w:r>
        <w:rPr>
          <w:sz w:val="28"/>
          <w:szCs w:val="28"/>
        </w:rPr>
        <w:t xml:space="preserve"> </w:t>
      </w:r>
    </w:p>
    <w:p w:rsidR="00EF74AD" w:rsidRDefault="00EF74AD"/>
    <w:p w:rsidR="00E3782C" w:rsidRDefault="00E3782C"/>
    <w:p w:rsidR="00E3782C" w:rsidRDefault="00E3782C">
      <w:hyperlink r:id="rId4" w:history="1">
        <w:r w:rsidRPr="001C1971">
          <w:rPr>
            <w:rStyle w:val="Hipercze"/>
            <w:sz w:val="24"/>
            <w:szCs w:val="24"/>
          </w:rPr>
          <w:t>https://bip.cuw.rybnik.pl/sprawozdania-finansowe,7b79211a44d187a60b77648c33e55adc,396</w:t>
        </w:r>
      </w:hyperlink>
      <w:bookmarkStart w:id="0" w:name="_GoBack"/>
      <w:bookmarkEnd w:id="0"/>
    </w:p>
    <w:sectPr w:rsidR="00E3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2C"/>
    <w:rsid w:val="00E3782C"/>
    <w:rsid w:val="00E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1188D-2190-407E-AD91-C60A7245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78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cuw.rybnik.pl/sprawozdania-finansowe,7b79211a44d187a60b77648c33e55adc,3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2023-05-04T08:17:00Z</dcterms:created>
  <dcterms:modified xsi:type="dcterms:W3CDTF">2023-05-04T08:20:00Z</dcterms:modified>
</cp:coreProperties>
</file>